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594" w:rsidRPr="00730DD5" w:rsidRDefault="003D3E7B" w:rsidP="00EE1594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/>
          <w:b/>
          <w:color w:val="BF272A"/>
          <w:sz w:val="48"/>
          <w:szCs w:val="48"/>
          <w:lang w:val="es-ES"/>
        </w:rPr>
      </w:pPr>
      <w:r>
        <w:rPr>
          <w:rFonts w:ascii="Open Sans" w:hAnsi="Open Sans"/>
          <w:b/>
          <w:color w:val="BF272A"/>
          <w:sz w:val="48"/>
          <w:szCs w:val="48"/>
          <w:lang w:val="es-ES"/>
        </w:rPr>
        <w:t>Dossier de p</w:t>
      </w:r>
      <w:r w:rsidR="00EE1594" w:rsidRPr="00730DD5">
        <w:rPr>
          <w:rFonts w:ascii="Open Sans" w:hAnsi="Open Sans"/>
          <w:b/>
          <w:color w:val="BF272A"/>
          <w:sz w:val="48"/>
          <w:szCs w:val="48"/>
          <w:lang w:val="es-ES"/>
        </w:rPr>
        <w:t>rensa</w:t>
      </w:r>
    </w:p>
    <w:p w:rsidR="00EE1594" w:rsidRPr="00DF0455" w:rsidRDefault="003D3E7B" w:rsidP="000B443F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/>
          <w:b/>
          <w:color w:val="265999"/>
          <w:sz w:val="41"/>
          <w:szCs w:val="21"/>
          <w:lang w:val="es-ES"/>
        </w:rPr>
      </w:pPr>
      <w:r>
        <w:rPr>
          <w:rFonts w:ascii="Open Sans" w:hAnsi="Open Sans"/>
          <w:b/>
          <w:color w:val="265999"/>
          <w:sz w:val="41"/>
          <w:szCs w:val="21"/>
          <w:lang w:val="es-ES"/>
        </w:rPr>
        <w:t xml:space="preserve">Cartel del </w:t>
      </w:r>
      <w:r w:rsidRPr="003D3E7B">
        <w:rPr>
          <w:rFonts w:ascii="Open Sans" w:hAnsi="Open Sans"/>
          <w:b/>
          <w:color w:val="265999"/>
          <w:sz w:val="41"/>
          <w:szCs w:val="21"/>
          <w:lang w:val="es-ES"/>
        </w:rPr>
        <w:t>Blues Béjar Festival 2021</w:t>
      </w:r>
      <w:r>
        <w:rPr>
          <w:rFonts w:ascii="Open Sans" w:hAnsi="Open Sans"/>
          <w:b/>
          <w:color w:val="265999"/>
          <w:sz w:val="41"/>
          <w:szCs w:val="21"/>
          <w:lang w:val="es-ES"/>
        </w:rPr>
        <w:t xml:space="preserve"> en la Plaza del Castañar de Béjar </w:t>
      </w:r>
    </w:p>
    <w:p w:rsidR="00EE1594" w:rsidRPr="00DF0455" w:rsidRDefault="00EE1594" w:rsidP="000B443F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/>
          <w:i/>
          <w:color w:val="515151"/>
          <w:sz w:val="21"/>
          <w:szCs w:val="21"/>
          <w:lang w:val="es-ES"/>
        </w:rPr>
      </w:pPr>
      <w:r w:rsidRPr="00DF0455">
        <w:rPr>
          <w:rFonts w:ascii="Open Sans" w:hAnsi="Open Sans"/>
          <w:i/>
          <w:color w:val="515151"/>
          <w:sz w:val="21"/>
          <w:szCs w:val="21"/>
          <w:lang w:val="es-ES"/>
        </w:rPr>
        <w:t xml:space="preserve">Comunicación </w:t>
      </w:r>
      <w:r w:rsidR="003D3E7B">
        <w:rPr>
          <w:rFonts w:ascii="Open Sans" w:hAnsi="Open Sans"/>
          <w:i/>
          <w:color w:val="515151"/>
          <w:sz w:val="21"/>
          <w:szCs w:val="21"/>
          <w:lang w:val="es-ES"/>
        </w:rPr>
        <w:t>Universidad de Salamanca / 16/07/2021</w:t>
      </w:r>
    </w:p>
    <w:p w:rsidR="003D3E7B" w:rsidRDefault="003D3E7B" w:rsidP="003D3E7B">
      <w:pPr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Estas son las bandas que conforman el cartel del Blues Béjar Festival 2021, seis artistas nacionales e internacionales de calidad innegable con los que volveremos a disfrutar de dos noches mágicas en la Plaza del Castañar de Béjar los próximos 6 y 7 de agosto. </w:t>
      </w:r>
    </w:p>
    <w:p w:rsidR="003D3E7B" w:rsidRDefault="003D3E7B" w:rsidP="003D3E7B">
      <w:pPr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  <w:lang w:val="es-ES"/>
        </w:rPr>
      </w:pPr>
      <w:r>
        <w:rPr>
          <w:rFonts w:ascii="Helvetica" w:eastAsia="Times New Roman" w:hAnsi="Helvetica"/>
          <w:b/>
          <w:bCs/>
          <w:color w:val="26282A"/>
          <w:sz w:val="27"/>
          <w:szCs w:val="27"/>
        </w:rPr>
        <w:t>BIG DADDY WILSON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</w:pPr>
      <w:hyperlink r:id="rId6" w:tgtFrame="_blank" w:history="1"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 xml:space="preserve">Big </w:t>
        </w:r>
        <w:proofErr w:type="spellStart"/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>Daddy</w:t>
        </w:r>
        <w:proofErr w:type="spellEnd"/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 xml:space="preserve"> Wilson</w:t>
        </w:r>
      </w:hyperlink>
      <w:r>
        <w:rPr>
          <w:rFonts w:ascii="Arial" w:eastAsia="Times New Roman" w:hAnsi="Arial" w:cs="Arial"/>
          <w:color w:val="050505"/>
          <w:sz w:val="21"/>
          <w:szCs w:val="21"/>
        </w:rPr>
        <w:t> </w:t>
      </w: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nació y se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crió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en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Edenton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, Carolina del Norte, este hombre del blues aún recuerda sus primeros años cuando su familia lo instaba a cantar en la iglesia para evitar las tentaciones de las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drogas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y la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delincuencia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br/>
        <w:t xml:space="preserve">En 1979 se alistó en el Ejército y viajó a Alemania donde descubrió el poder del blues en vivo en los clubes locales. </w:t>
      </w:r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Rápidamente Wilson fue muy buen recibido en el circuito europeo por su personal voz de “miel ahumada”, junto a la composición de temas originales de blues, funk, </w:t>
      </w:r>
      <w:proofErr w:type="spellStart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soul</w:t>
      </w:r>
      <w:proofErr w:type="spellEnd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y reggae en álbumes como </w:t>
      </w:r>
      <w:r w:rsidR="00F174CF"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“</w:t>
      </w:r>
      <w:proofErr w:type="spellStart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Love</w:t>
      </w:r>
      <w:proofErr w:type="spellEnd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Is</w:t>
      </w:r>
      <w:proofErr w:type="spellEnd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The</w:t>
      </w:r>
      <w:proofErr w:type="spellEnd"/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Key</w:t>
      </w:r>
      <w:r w:rsidR="00F174CF"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”</w:t>
      </w:r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(2009), siendo elogiada su “autenticidad” por toda la audiencia y la crítica.</w:t>
      </w:r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r w:rsidRP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Pero el sur de Estados Unidos siempre hervía a fuego lento bajo su piel y aunque algunas cosas cambian, otras permanecen igual, así con “Deep In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My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Soul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", la música y la carrera de Big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Daddy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Wilson se completan y consolidan. “Lo veo como un viaje”, dice de su increíble historia. “Es el viaje de un hombre que se encontró en lo profundo de esta hermosa música llamada blues y finalmente, después de 25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años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regresó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a casa".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>Estamos ante una de las grandes voces del blues y lo disfrutaremos el viernes 6 de agosto en la Plaza del Castañar.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noProof/>
          <w:color w:val="26282A"/>
          <w:sz w:val="20"/>
          <w:szCs w:val="20"/>
          <w:lang w:val="es-ES" w:eastAsia="es-ES"/>
        </w:rPr>
        <w:drawing>
          <wp:inline distT="0" distB="0" distL="0" distR="0">
            <wp:extent cx="7315200" cy="4876800"/>
            <wp:effectExtent l="0" t="0" r="0" b="0"/>
            <wp:docPr id="9" name="Imagen 9" descr="big daddy wilson be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 daddy wilson bejar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b/>
          <w:bCs/>
          <w:color w:val="26282A"/>
          <w:sz w:val="27"/>
          <w:szCs w:val="27"/>
        </w:rPr>
        <w:t>JOSH HOYER &amp; SOUL COLOSSAL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Noche tras noche en sus directos, Josh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Hoyer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&amp;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Soul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Colossal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lo dejan todo sobre el escenario, ofreciendo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conciertos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de alto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voltaje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br/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Hoyer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formó la banda en 2012 en Lincoln, en Nebraska,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inclulyendo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a algunos de los músicos más venerados y exitosos de la zona. Junto 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Hoyer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(teclados/voz) se encuentran Blake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DeForest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(trompeta), Mike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Keeling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(bajo), Benjamin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Kushner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(guitarra) y Harrison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ElDorado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(batería).</w:t>
      </w: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br/>
      </w: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br/>
        <w:t xml:space="preserve">Inspirada en los sonidos de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Stax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Motown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Muscle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Shoals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, Nueva Orleans, Filadelfia y San Francisco, la banda cruza continuamente los límites musicales tanto en estilo como en época, y une fuerzas en cada espectáculo con un objetivo común: que la multitud baile tanto como para olvidar incluso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sus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problemas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más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pequeños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Con 4 discos de estudio y 1 en directo, innumerables giras por USA y ya con una gran reputación en Europa, Josh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Hoyer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&amp;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Soul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Colossal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están dispuestos a dejarse la piel en el escenario y el alma en la carretera a fin de que todos y cada uno de nosotros disfrutemos de su música.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El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suyo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>va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n-US" w:eastAsia="es-ES_tradnl"/>
        </w:rPr>
        <w:t xml:space="preserve"> a ser un concierto increíble, estamos seguros.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noProof/>
          <w:color w:val="26282A"/>
          <w:sz w:val="20"/>
          <w:szCs w:val="20"/>
          <w:lang w:val="es-ES" w:eastAsia="es-ES"/>
        </w:rPr>
        <w:drawing>
          <wp:inline distT="0" distB="0" distL="0" distR="0">
            <wp:extent cx="7315200" cy="4876800"/>
            <wp:effectExtent l="0" t="0" r="0" b="0"/>
            <wp:docPr id="8" name="Imagen 8" descr="Josh Hoyer &amp; Soul Colossal bejar p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sh Hoyer &amp; Soul Colossal bejar peq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b/>
          <w:bCs/>
          <w:color w:val="26282A"/>
          <w:sz w:val="27"/>
          <w:szCs w:val="27"/>
        </w:rPr>
        <w:t>SHIRLEY DAVIS &amp; THE SILVERBACKS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Teníamos una deuda pendiente desde que en 2016 una grave enfermedad impidió que</w:t>
      </w:r>
      <w:r>
        <w:rPr>
          <w:rFonts w:ascii="Arial" w:eastAsia="Times New Roman" w:hAnsi="Arial" w:cs="Arial"/>
          <w:color w:val="050505"/>
          <w:sz w:val="21"/>
          <w:szCs w:val="21"/>
        </w:rPr>
        <w:t> </w:t>
      </w:r>
      <w:hyperlink r:id="rId11" w:tgtFrame="_blank" w:history="1"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>Shirley Davis</w:t>
        </w:r>
      </w:hyperlink>
      <w:r>
        <w:rPr>
          <w:rFonts w:ascii="Arial" w:eastAsia="Times New Roman" w:hAnsi="Arial" w:cs="Arial"/>
          <w:color w:val="050505"/>
          <w:sz w:val="21"/>
          <w:szCs w:val="21"/>
        </w:rPr>
        <w:t> &amp; </w:t>
      </w:r>
      <w:proofErr w:type="spellStart"/>
      <w:r>
        <w:rPr>
          <w:rFonts w:ascii="Arial" w:eastAsia="Times New Roman" w:hAnsi="Arial" w:cs="Arial"/>
          <w:color w:val="050505"/>
          <w:sz w:val="21"/>
          <w:szCs w:val="21"/>
        </w:rPr>
        <w:fldChar w:fldCharType="begin"/>
      </w:r>
      <w:r>
        <w:rPr>
          <w:rFonts w:ascii="Arial" w:eastAsia="Times New Roman" w:hAnsi="Arial" w:cs="Arial"/>
          <w:color w:val="050505"/>
          <w:sz w:val="21"/>
          <w:szCs w:val="21"/>
        </w:rPr>
        <w:instrText xml:space="preserve"> HYPERLINK "https://www.facebook.com/thesilverbackssoul/?__tn__=kK*F" \t "_blank" </w:instrText>
      </w:r>
      <w:r>
        <w:rPr>
          <w:rFonts w:ascii="Arial" w:eastAsia="Times New Roman" w:hAnsi="Arial" w:cs="Arial"/>
          <w:color w:val="050505"/>
          <w:sz w:val="21"/>
          <w:szCs w:val="21"/>
        </w:rPr>
        <w:fldChar w:fldCharType="separate"/>
      </w:r>
      <w:r>
        <w:rPr>
          <w:rStyle w:val="ydpa3b672cbyiv3306569206gmail-nc684nl6"/>
          <w:rFonts w:ascii="inherit" w:eastAsia="Times New Roman" w:hAnsi="inherit" w:cs="Arial"/>
          <w:b/>
          <w:bCs/>
          <w:color w:val="0000FF"/>
          <w:sz w:val="21"/>
          <w:szCs w:val="21"/>
          <w:u w:val="single"/>
          <w:bdr w:val="none" w:sz="0" w:space="0" w:color="auto" w:frame="1"/>
        </w:rPr>
        <w:t>The</w:t>
      </w:r>
      <w:proofErr w:type="spellEnd"/>
      <w:r>
        <w:rPr>
          <w:rStyle w:val="ydpa3b672cbyiv3306569206gmail-nc684nl6"/>
          <w:rFonts w:ascii="inherit" w:eastAsia="Times New Roman" w:hAnsi="inherit" w:cs="Arial"/>
          <w:b/>
          <w:bCs/>
          <w:color w:val="0000FF"/>
          <w:sz w:val="21"/>
          <w:szCs w:val="21"/>
          <w:u w:val="single"/>
          <w:bdr w:val="none" w:sz="0" w:space="0" w:color="auto" w:frame="1"/>
        </w:rPr>
        <w:t xml:space="preserve"> </w:t>
      </w:r>
      <w:proofErr w:type="spellStart"/>
      <w:r>
        <w:rPr>
          <w:rStyle w:val="ydpa3b672cbyiv3306569206gmail-nc684nl6"/>
          <w:rFonts w:ascii="inherit" w:eastAsia="Times New Roman" w:hAnsi="inherit" w:cs="Arial"/>
          <w:b/>
          <w:bCs/>
          <w:color w:val="0000FF"/>
          <w:sz w:val="21"/>
          <w:szCs w:val="21"/>
          <w:u w:val="single"/>
          <w:bdr w:val="none" w:sz="0" w:space="0" w:color="auto" w:frame="1"/>
        </w:rPr>
        <w:t>Silverbacks</w:t>
      </w:r>
      <w:proofErr w:type="spellEnd"/>
      <w:r>
        <w:rPr>
          <w:rFonts w:ascii="Arial" w:eastAsia="Times New Roman" w:hAnsi="Arial" w:cs="Arial"/>
          <w:color w:val="050505"/>
          <w:sz w:val="21"/>
          <w:szCs w:val="21"/>
        </w:rPr>
        <w:fldChar w:fldCharType="end"/>
      </w:r>
      <w:r>
        <w:rPr>
          <w:rFonts w:ascii="Arial" w:eastAsia="Times New Roman" w:hAnsi="Arial" w:cs="Arial"/>
          <w:color w:val="050505"/>
          <w:sz w:val="21"/>
          <w:szCs w:val="21"/>
        </w:rPr>
        <w:t> </w:t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estuvieran sobre el escenario de la Plaza del Castañar, y este año por fin vamos a saldarla.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 xml:space="preserve">Considerada la nueva diva del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soul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europeo, la historia de Shirley Davis desde luego es singular. Nacida en Londres de padres jamaicanos, a los 16 años se casó con un australiano y pasó allí casi toda su vida adulta, donde entró en la banda Grand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WaZoo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. Con ellos llegó a ser corista de Wilson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Pickett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. Mantuvo una estrecha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relación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de amistad con la gran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Marva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Withney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que le llevó a grabar un single con la espectacular banda japonesa Osaka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Monaurail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. El single dance “I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Want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to Live” de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Deepface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llegó al número 1 en las listas australianas.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 xml:space="preserve">Poco después volvió a Europa decidida a convertirse en una de las cantantes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soul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europeas de referencia. Apadrinada por Sharon Jones, Shirley cautivó a la gente de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TucXone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Records en un concierto en Madrid, donde subió a cantar con la diva del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soul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.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TucXone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se pusieron en contacto con ella para ofrecerle un nuevo proyecto: grabar un álbum con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The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Silverbacks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a la vieja usanza, como en los discos de la legendaria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Stax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Records. El resto es historia.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>Cinco años más tarde, por fin vamos a disfrutar de su impresionante directo. Nunca es tarde si la dicha es buena, y esta es buenísima.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noProof/>
          <w:color w:val="26282A"/>
          <w:sz w:val="20"/>
          <w:szCs w:val="20"/>
          <w:lang w:val="es-ES" w:eastAsia="es-ES"/>
        </w:rPr>
        <w:drawing>
          <wp:inline distT="0" distB="0" distL="0" distR="0">
            <wp:extent cx="7315200" cy="4762500"/>
            <wp:effectExtent l="0" t="0" r="0" b="0"/>
            <wp:docPr id="7" name="Imagen 7" descr="Shirley Davis bé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irley Davis béjar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b/>
          <w:bCs/>
          <w:color w:val="26282A"/>
          <w:sz w:val="27"/>
          <w:szCs w:val="27"/>
        </w:rPr>
        <w:t>SHANNA WATERSTOWN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hyperlink r:id="rId14" w:tgtFrame="_blank" w:history="1">
        <w:proofErr w:type="spellStart"/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>Shanna</w:t>
        </w:r>
        <w:proofErr w:type="spellEnd"/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 xml:space="preserve"> </w:t>
        </w:r>
        <w:proofErr w:type="spellStart"/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>Waterstown</w:t>
        </w:r>
        <w:proofErr w:type="spellEnd"/>
      </w:hyperlink>
      <w:r>
        <w:rPr>
          <w:rFonts w:ascii="Arial" w:eastAsia="Times New Roman" w:hAnsi="Arial" w:cs="Arial"/>
          <w:color w:val="050505"/>
          <w:sz w:val="21"/>
          <w:szCs w:val="21"/>
        </w:rPr>
        <w:t> </w:t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nació en el profundo sur de los Estado Unidos. Creció cantando el Evangelio en una pequeña iglesia Bautista y se formó musicalmente influenciada por el blues, el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gospel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y el sonido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Motown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. Ha girado incansablemente por Estados Unidos y por Europa, incluyendo algunos de los festivales de blues más importantes.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 xml:space="preserve">Desde que se asentó en París hace unos años, se ha consolidado como una de las vocalistas de blues más destacadas de la escena europea, y ha llegado a compartir escenario con leyendas como James Brown,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Buddy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Guy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Maceo Parker,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Matt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Bianco,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Lousiana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Red o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Mud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Morganfield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sólo por nombrar algunos ejemplos. Desde que en 2008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Shanna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plasmó por primera vez en una grabación sus propias canciones, ha conseguido dejar su impronta como la gran compositora de blues que es.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 xml:space="preserve">Si presencias un concierto de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Shanna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Waterstown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no tendrás dudas.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Shanna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es una fuerza de la naturaleza, una de las mejores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front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woman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en el mundo del blues y con una carrera de lo más emocionante y prometedora.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Dejaos llevar por la voz cálida, sensual, poderosa y auténtica de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Shanna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Waterstown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. Os enamorará.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noProof/>
          <w:color w:val="26282A"/>
          <w:sz w:val="20"/>
          <w:szCs w:val="20"/>
          <w:lang w:val="es-ES" w:eastAsia="es-ES"/>
        </w:rPr>
        <w:drawing>
          <wp:inline distT="0" distB="0" distL="0" distR="0">
            <wp:extent cx="7315200" cy="4876800"/>
            <wp:effectExtent l="0" t="0" r="0" b="0"/>
            <wp:docPr id="6" name="Imagen 6" descr="Shanna_Waterstown-Bé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nna_Waterstown-Béjar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b/>
          <w:bCs/>
          <w:color w:val="26282A"/>
          <w:sz w:val="27"/>
          <w:szCs w:val="27"/>
        </w:rPr>
        <w:t>SUSAN SANTOS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hyperlink r:id="rId17" w:tgtFrame="_blank" w:history="1">
        <w:proofErr w:type="spellStart"/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>Susan</w:t>
        </w:r>
        <w:proofErr w:type="spellEnd"/>
        <w:r>
          <w:rPr>
            <w:rStyle w:val="ydpa3b672cbyiv3306569206gmail-nc684nl6"/>
            <w:rFonts w:ascii="inherit" w:eastAsia="Times New Roman" w:hAnsi="inherit" w:cs="Arial"/>
            <w:b/>
            <w:bCs/>
            <w:color w:val="0000FF"/>
            <w:sz w:val="21"/>
            <w:szCs w:val="21"/>
            <w:u w:val="single"/>
            <w:bdr w:val="none" w:sz="0" w:space="0" w:color="auto" w:frame="1"/>
          </w:rPr>
          <w:t xml:space="preserve"> Santos</w:t>
        </w:r>
      </w:hyperlink>
      <w:r>
        <w:rPr>
          <w:rFonts w:ascii="Arial" w:eastAsia="Times New Roman" w:hAnsi="Arial" w:cs="Arial"/>
          <w:color w:val="050505"/>
          <w:sz w:val="21"/>
          <w:szCs w:val="21"/>
        </w:rPr>
        <w:t> </w:t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es una guitar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hero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. Guitarrista y cantante autodidacta, su música se inscribe en el rock, el blues y las melodías de raíz americana. Su virtuosismo y energía en escena la hacen merecedora, en 2018, de un premio en los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European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Blues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Awards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en la categoría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Best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Musician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Performance. Ha actuado en salas y festivales de todo el mundo, como el Breda Jazz Festival (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Paises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Bajos), el ABC (California), el Festival Zacatecas (México), el Maui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Sugar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(Los Angeles), el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Seia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Blues Festival (Portugal) o el Blues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meets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Rock (Alemania). En este tiempo, ha compartido escenario con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Jimmie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Vaughan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Joe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Bonamassa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The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Fabulous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Thunderbirds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Joe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Louis Walker,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Buddy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Whittington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o Billy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Gibbons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.</w:t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 xml:space="preserve">Ha editado cinco discos hasta el momento: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Take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me Home, (2010),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Shuffle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Woman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(2012), Electric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Love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(2014), Skin &amp;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Bones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(2016) y No U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Turn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(2019). Este último, mezclado en Los Ángeles y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masterizado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por Peter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Doell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es nominado en los Texas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Sounds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Music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Awards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y recibe el</w:t>
      </w:r>
      <w:r w:rsidR="00F174CF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premio al mejor álbum en los</w:t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>Music</w:t>
      </w:r>
      <w:proofErr w:type="spellEnd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>Critics</w:t>
      </w:r>
      <w:proofErr w:type="spellEnd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>Awards</w:t>
      </w:r>
      <w:proofErr w:type="spellEnd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>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Susan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Santos es, por derecho propio, una de las mejores blues-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rockeras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del panorama europeo. La virtuosa guitarrista nos visita con su contundente </w:t>
      </w:r>
      <w:proofErr w:type="spellStart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>power</w:t>
      </w:r>
      <w:proofErr w:type="spellEnd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 xml:space="preserve"> </w:t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trío. Un tornado de blues rock que arrasará en la plaza.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noProof/>
          <w:color w:val="26282A"/>
          <w:sz w:val="20"/>
          <w:szCs w:val="20"/>
          <w:lang w:val="es-ES" w:eastAsia="es-ES"/>
        </w:rPr>
        <w:drawing>
          <wp:inline distT="0" distB="0" distL="0" distR="0">
            <wp:extent cx="7315200" cy="4876800"/>
            <wp:effectExtent l="0" t="0" r="0" b="0"/>
            <wp:docPr id="5" name="Imagen 5" descr="Susan-Santos-Bé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san-Santos-Béjar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b/>
          <w:bCs/>
          <w:color w:val="26282A"/>
          <w:sz w:val="27"/>
          <w:szCs w:val="27"/>
        </w:rPr>
        <w:t>COSMOSOUL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La banda madrileña </w:t>
      </w:r>
      <w:proofErr w:type="spellStart"/>
      <w:r>
        <w:rPr>
          <w:rFonts w:ascii="Arial" w:eastAsia="Times New Roman" w:hAnsi="Arial" w:cs="Arial"/>
          <w:color w:val="050505"/>
          <w:sz w:val="21"/>
          <w:szCs w:val="21"/>
        </w:rPr>
        <w:fldChar w:fldCharType="begin"/>
      </w:r>
      <w:r>
        <w:rPr>
          <w:rFonts w:ascii="Arial" w:eastAsia="Times New Roman" w:hAnsi="Arial" w:cs="Arial"/>
          <w:color w:val="050505"/>
          <w:sz w:val="21"/>
          <w:szCs w:val="21"/>
        </w:rPr>
        <w:instrText xml:space="preserve"> HYPERLINK "https://www.facebook.com/CosmoSoul5?__tn__=-%5dK*F" \t "_blank" </w:instrText>
      </w:r>
      <w:r>
        <w:rPr>
          <w:rFonts w:ascii="Arial" w:eastAsia="Times New Roman" w:hAnsi="Arial" w:cs="Arial"/>
          <w:color w:val="050505"/>
          <w:sz w:val="21"/>
          <w:szCs w:val="21"/>
        </w:rPr>
        <w:fldChar w:fldCharType="separate"/>
      </w:r>
      <w:r>
        <w:rPr>
          <w:rStyle w:val="ydpa3b672cbyiv3306569206gmail-nc684nl6"/>
          <w:rFonts w:ascii="inherit" w:eastAsia="Times New Roman" w:hAnsi="inherit" w:cs="Arial"/>
          <w:b/>
          <w:bCs/>
          <w:color w:val="0000FF"/>
          <w:sz w:val="21"/>
          <w:szCs w:val="21"/>
          <w:u w:val="single"/>
          <w:bdr w:val="none" w:sz="0" w:space="0" w:color="auto" w:frame="1"/>
        </w:rPr>
        <w:t>Cosmosoul</w:t>
      </w:r>
      <w:proofErr w:type="spellEnd"/>
      <w:r>
        <w:rPr>
          <w:rFonts w:ascii="Arial" w:eastAsia="Times New Roman" w:hAnsi="Arial" w:cs="Arial"/>
          <w:color w:val="050505"/>
          <w:sz w:val="21"/>
          <w:szCs w:val="21"/>
        </w:rPr>
        <w:fldChar w:fldCharType="end"/>
      </w:r>
      <w:r>
        <w:rPr>
          <w:rFonts w:ascii="Arial" w:eastAsia="Times New Roman" w:hAnsi="Arial" w:cs="Arial"/>
          <w:color w:val="050505"/>
          <w:sz w:val="21"/>
          <w:szCs w:val="21"/>
        </w:rPr>
        <w:t> </w:t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está compuesta por 5 brillantes músicos con técnicas y perfiles musicales, y culturas muy diversas. Alana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Sinkëy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cantante portuguesa originaria de Guinea-Bissau, Abel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Calzetta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, guitarrista argentino, Arturo García, batería bilbaíno, Manuel Pablo Sanz, bajista madrileño y el teclista napolitano Sergio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Salvi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, son los elementos de este crisol cultural que no tiene barreras en todos los sentidos de la palabra. Su música está fuertemente arraigada en el neo-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soul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 y el R&amp;B, pero cuenta con una riqueza de matices procedentes del </w:t>
      </w:r>
      <w:bookmarkStart w:id="0" w:name="_GoBack"/>
      <w:proofErr w:type="spellStart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>world</w:t>
      </w:r>
      <w:proofErr w:type="spellEnd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 xml:space="preserve"> </w:t>
      </w:r>
      <w:proofErr w:type="spellStart"/>
      <w:r w:rsidRPr="00F174CF">
        <w:rPr>
          <w:rFonts w:ascii="Open Sans" w:hAnsi="Open Sans" w:cs="Times New Roman"/>
          <w:i/>
          <w:color w:val="515151"/>
          <w:sz w:val="21"/>
          <w:szCs w:val="21"/>
          <w:lang w:val="es-ES" w:eastAsia="es-ES_tradnl"/>
        </w:rPr>
        <w:t>music</w:t>
      </w:r>
      <w:bookmarkEnd w:id="0"/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, jazz y pop.</w:t>
      </w:r>
      <w:r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</w: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En 2011, al año de su nacimiento embarcan en la apasionante aventura de sacar al mercado su primer álbum “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Sunrise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 xml:space="preserve">”, un álbum debut marcado por su elegante producción, la frescura de las canciones y la calidez en la voz de Alana 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Sinkëy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; y que les valió los premios de La Noche en Vivo a banda revelación y mejor grupo de música negra.</w:t>
      </w:r>
    </w:p>
    <w:p w:rsid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>Con su 2º álbum “Terra”, de 2014, comienza el reconocimiento también a nivel internacional, girando por diversos países como Brasil, Alemania, Reino Unido, Marruecos, Rusia, o Italia, con notable aceptación tanto del público como de la prensa. Su tercer álbum “</w:t>
      </w:r>
      <w:proofErr w:type="spellStart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Walk</w:t>
      </w:r>
      <w:proofErr w:type="spellEnd"/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t>” no hace más que confirmar que son sin duda una de las bandas referentes de la música negra actual en nuestro país.</w:t>
      </w:r>
    </w:p>
    <w:p w:rsidR="003D3E7B" w:rsidRPr="003D3E7B" w:rsidRDefault="003D3E7B" w:rsidP="003D3E7B">
      <w:pPr>
        <w:jc w:val="both"/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</w:pPr>
      <w:r w:rsidRPr="003D3E7B">
        <w:rPr>
          <w:rFonts w:ascii="Open Sans" w:hAnsi="Open Sans" w:cs="Times New Roman"/>
          <w:color w:val="515151"/>
          <w:sz w:val="21"/>
          <w:szCs w:val="21"/>
          <w:lang w:val="es-ES" w:eastAsia="es-ES_tradnl"/>
        </w:rPr>
        <w:br/>
        <w:t>El viernes 6 de agosto en la Plaza disfrutaremos de su magnífica fusión de estilos.</w:t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noProof/>
          <w:color w:val="26282A"/>
          <w:sz w:val="20"/>
          <w:szCs w:val="20"/>
          <w:lang w:val="es-ES" w:eastAsia="es-ES"/>
        </w:rPr>
        <w:drawing>
          <wp:inline distT="0" distB="0" distL="0" distR="0">
            <wp:extent cx="7315200" cy="5044440"/>
            <wp:effectExtent l="0" t="0" r="0" b="3810"/>
            <wp:docPr id="4" name="Imagen 4" descr="cosmosoul be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smosoul bejar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  <w:r>
        <w:rPr>
          <w:rFonts w:ascii="Helvetica" w:eastAsia="Times New Roman" w:hAnsi="Helvetica"/>
          <w:noProof/>
          <w:color w:val="26282A"/>
          <w:sz w:val="20"/>
          <w:szCs w:val="20"/>
          <w:lang w:val="es-ES" w:eastAsia="es-ES"/>
        </w:rPr>
        <w:drawing>
          <wp:inline distT="0" distB="0" distL="0" distR="0">
            <wp:extent cx="5173980" cy="7315200"/>
            <wp:effectExtent l="0" t="0" r="7620" b="0"/>
            <wp:docPr id="3" name="Imagen 3" descr="BLUES 2021 mutick peque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UES 2021 mutick pequeño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7B" w:rsidRDefault="003D3E7B" w:rsidP="003D3E7B">
      <w:pPr>
        <w:rPr>
          <w:rFonts w:ascii="Helvetica" w:eastAsia="Times New Roman" w:hAnsi="Helvetica"/>
          <w:color w:val="26282A"/>
          <w:sz w:val="20"/>
          <w:szCs w:val="20"/>
        </w:rPr>
      </w:pPr>
    </w:p>
    <w:p w:rsidR="00EE1594" w:rsidRPr="00680BF0" w:rsidRDefault="00EE1594" w:rsidP="000B443F">
      <w:pPr>
        <w:rPr>
          <w:color w:val="515151"/>
        </w:rPr>
      </w:pPr>
    </w:p>
    <w:sectPr w:rsidR="00EE1594" w:rsidRPr="00680BF0" w:rsidSect="00680BF0">
      <w:headerReference w:type="default" r:id="rId24"/>
      <w:footerReference w:type="default" r:id="rId25"/>
      <w:pgSz w:w="11900" w:h="16840"/>
      <w:pgMar w:top="2739" w:right="1701" w:bottom="1984" w:left="1701" w:header="708" w:footer="9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E92" w:rsidRDefault="00541E92" w:rsidP="000B443F">
      <w:r>
        <w:separator/>
      </w:r>
    </w:p>
  </w:endnote>
  <w:endnote w:type="continuationSeparator" w:id="0">
    <w:p w:rsidR="00541E92" w:rsidRDefault="00541E92" w:rsidP="000B4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Lato Black">
    <w:altName w:val="Calibr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Semibold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24" w:rsidRDefault="00752624" w:rsidP="00752624">
    <w:pPr>
      <w:spacing w:line="276" w:lineRule="auto"/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</w:pP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>Edificio Rectorado (2ª planta)</w:t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  <w:t xml:space="preserve">                </w:t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  <w:t xml:space="preserve">    </w:t>
    </w:r>
    <w:hyperlink r:id="rId1" w:history="1">
      <w:r>
        <w:rPr>
          <w:rStyle w:val="Hipervnculo"/>
        </w:rPr>
        <w:t xml:space="preserve">        </w:t>
      </w:r>
      <w:r>
        <w:rPr>
          <w:rStyle w:val="Hipervnculo"/>
          <w:rFonts w:eastAsia="Times New Roman" w:cs="Times New Roman"/>
          <w:b/>
          <w:sz w:val="16"/>
          <w:lang w:val="es-ES" w:eastAsia="es-ES_tradnl"/>
        </w:rPr>
        <w:t>saladeprensa.usal.es</w:t>
      </w:r>
    </w:hyperlink>
  </w:p>
  <w:p w:rsidR="00752624" w:rsidRDefault="00752624" w:rsidP="00752624">
    <w:pPr>
      <w:spacing w:line="276" w:lineRule="auto"/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</w:pP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>Patio de Escuelas Mayores</w:t>
    </w:r>
    <w:r w:rsidR="00255C2C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 xml:space="preserve"> s/n</w:t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  <w:t xml:space="preserve">  </w:t>
    </w:r>
    <w:r w:rsidR="00255C2C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 xml:space="preserve"> </w:t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 xml:space="preserve">                                              </w:t>
    </w:r>
    <w:hyperlink r:id="rId2" w:history="1">
      <w:r>
        <w:rPr>
          <w:rStyle w:val="Hipervnculo"/>
          <w:rFonts w:ascii="Lato Semibold" w:eastAsia="Times New Roman" w:hAnsi="Lato Semibold" w:cs="Times New Roman"/>
          <w:b/>
          <w:i/>
          <w:sz w:val="16"/>
          <w:shd w:val="clear" w:color="auto" w:fill="FFFFFF"/>
          <w:lang w:val="es-ES" w:eastAsia="es-ES_tradnl"/>
        </w:rPr>
        <w:t>comunicacion@usal.es</w:t>
      </w:r>
    </w:hyperlink>
  </w:p>
  <w:p w:rsidR="00680BF0" w:rsidRPr="00752624" w:rsidRDefault="00752624" w:rsidP="00752624">
    <w:pPr>
      <w:spacing w:line="276" w:lineRule="auto"/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</w:pP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>37008 Salamanca (España)</w:t>
    </w:r>
    <w:r>
      <w:rPr>
        <w:rFonts w:eastAsia="Times New Roman" w:cs="Times New Roman"/>
        <w:color w:val="515151"/>
        <w:sz w:val="18"/>
        <w:lang w:val="es-ES" w:eastAsia="es-ES_tradnl"/>
      </w:rPr>
      <w:t xml:space="preserve"> </w:t>
    </w:r>
    <w:r>
      <w:rPr>
        <w:rFonts w:eastAsia="Times New Roman" w:cs="Times New Roman"/>
        <w:color w:val="515151"/>
        <w:sz w:val="18"/>
        <w:lang w:val="es-ES" w:eastAsia="es-ES_tradnl"/>
      </w:rPr>
      <w:tab/>
    </w:r>
    <w:r>
      <w:rPr>
        <w:rFonts w:eastAsia="Times New Roman" w:cs="Times New Roman"/>
        <w:color w:val="515151"/>
        <w:sz w:val="18"/>
        <w:lang w:val="es-ES" w:eastAsia="es-ES_tradnl"/>
      </w:rPr>
      <w:tab/>
    </w:r>
    <w:r>
      <w:rPr>
        <w:rFonts w:eastAsia="Times New Roman" w:cs="Times New Roman"/>
        <w:color w:val="515151"/>
        <w:sz w:val="18"/>
        <w:lang w:val="es-ES" w:eastAsia="es-ES_tradnl"/>
      </w:rPr>
      <w:tab/>
    </w:r>
    <w:r>
      <w:rPr>
        <w:rFonts w:eastAsia="Times New Roman" w:cs="Times New Roman"/>
        <w:color w:val="515151"/>
        <w:sz w:val="18"/>
        <w:lang w:val="es-ES" w:eastAsia="es-ES_tradnl"/>
      </w:rPr>
      <w:tab/>
    </w:r>
    <w:r>
      <w:rPr>
        <w:rFonts w:eastAsia="Times New Roman" w:cs="Times New Roman"/>
        <w:color w:val="515151"/>
        <w:sz w:val="18"/>
        <w:lang w:val="es-ES" w:eastAsia="es-ES_tradnl"/>
      </w:rPr>
      <w:tab/>
    </w:r>
    <w:r>
      <w:rPr>
        <w:rFonts w:eastAsia="Times New Roman" w:cs="Times New Roman"/>
        <w:color w:val="515151"/>
        <w:sz w:val="18"/>
        <w:lang w:val="es-ES" w:eastAsia="es-ES_tradnl"/>
      </w:rPr>
      <w:tab/>
    </w:r>
    <w:r>
      <w:rPr>
        <w:rFonts w:eastAsia="Times New Roman" w:cs="Times New Roman"/>
        <w:color w:val="515151"/>
        <w:sz w:val="18"/>
        <w:lang w:val="es-ES" w:eastAsia="es-ES_tradnl"/>
      </w:rPr>
      <w:tab/>
      <w:t xml:space="preserve">                   </w:t>
    </w:r>
    <w:r>
      <w:rPr>
        <w:rFonts w:eastAsia="Times New Roman" w:cs="Times New Roman"/>
        <w:color w:val="515151"/>
        <w:sz w:val="16"/>
        <w:lang w:val="es-ES" w:eastAsia="es-ES_tradnl"/>
      </w:rPr>
      <w:t>+34 923 294 412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E92" w:rsidRDefault="00541E92" w:rsidP="000B443F">
      <w:r>
        <w:separator/>
      </w:r>
    </w:p>
  </w:footnote>
  <w:footnote w:type="continuationSeparator" w:id="0">
    <w:p w:rsidR="00541E92" w:rsidRDefault="00541E92" w:rsidP="000B4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513" w:rsidRDefault="00ED0513" w:rsidP="00ED0513">
    <w:pPr>
      <w:pStyle w:val="Encabezado"/>
    </w:pPr>
  </w:p>
  <w:p w:rsidR="00B8413A" w:rsidRDefault="004B64A0" w:rsidP="00EE1594">
    <w:pPr>
      <w:pStyle w:val="Anexo2"/>
      <w:ind w:left="5103"/>
      <w:rPr>
        <w:rFonts w:ascii="Open Sans" w:hAnsi="Open Sans"/>
        <w:b/>
        <w:color w:val="BF272A"/>
        <w:sz w:val="19"/>
        <w:szCs w:val="21"/>
      </w:rPr>
    </w:pPr>
    <w:r w:rsidRPr="00675253">
      <w:rPr>
        <w:noProof/>
        <w:sz w:val="15"/>
        <w:lang w:val="es-ES"/>
      </w:rPr>
      <w:drawing>
        <wp:anchor distT="0" distB="0" distL="114300" distR="114300" simplePos="0" relativeHeight="251659264" behindDoc="0" locked="0" layoutInCell="1" allowOverlap="1" wp14:anchorId="2698A3AB" wp14:editId="3D796C00">
          <wp:simplePos x="0" y="0"/>
          <wp:positionH relativeFrom="column">
            <wp:posOffset>15240</wp:posOffset>
          </wp:positionH>
          <wp:positionV relativeFrom="paragraph">
            <wp:posOffset>15240</wp:posOffset>
          </wp:positionV>
          <wp:extent cx="2479038" cy="601637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9038" cy="601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8413A" w:rsidRDefault="00B8413A" w:rsidP="00EE1594">
    <w:pPr>
      <w:pStyle w:val="Anexo2"/>
      <w:ind w:left="5103"/>
      <w:rPr>
        <w:rFonts w:ascii="Open Sans" w:hAnsi="Open Sans"/>
        <w:color w:val="515151"/>
        <w:sz w:val="19"/>
        <w:szCs w:val="21"/>
      </w:rPr>
    </w:pPr>
  </w:p>
  <w:p w:rsidR="000B443F" w:rsidRPr="002A30A6" w:rsidRDefault="000B443F" w:rsidP="00EE1594">
    <w:pPr>
      <w:pStyle w:val="Anexo2"/>
      <w:rPr>
        <w:color w:val="404040"/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E92"/>
    <w:rsid w:val="000112CC"/>
    <w:rsid w:val="0002550C"/>
    <w:rsid w:val="00033714"/>
    <w:rsid w:val="000601DD"/>
    <w:rsid w:val="000B0BEF"/>
    <w:rsid w:val="000B443F"/>
    <w:rsid w:val="000D1F0E"/>
    <w:rsid w:val="000F1A3F"/>
    <w:rsid w:val="001171A6"/>
    <w:rsid w:val="0014460C"/>
    <w:rsid w:val="00255C2C"/>
    <w:rsid w:val="002A30A6"/>
    <w:rsid w:val="0030515B"/>
    <w:rsid w:val="003B1E2B"/>
    <w:rsid w:val="003D3E7B"/>
    <w:rsid w:val="003F334F"/>
    <w:rsid w:val="00404EE4"/>
    <w:rsid w:val="00411966"/>
    <w:rsid w:val="00422E87"/>
    <w:rsid w:val="004B64A0"/>
    <w:rsid w:val="004C6CEB"/>
    <w:rsid w:val="00541E92"/>
    <w:rsid w:val="005625C5"/>
    <w:rsid w:val="005A6086"/>
    <w:rsid w:val="005C7CBD"/>
    <w:rsid w:val="00641436"/>
    <w:rsid w:val="00644858"/>
    <w:rsid w:val="00670CEC"/>
    <w:rsid w:val="00680BF0"/>
    <w:rsid w:val="006B19E9"/>
    <w:rsid w:val="006F6AA4"/>
    <w:rsid w:val="00730DD5"/>
    <w:rsid w:val="00752624"/>
    <w:rsid w:val="00752B30"/>
    <w:rsid w:val="00846EAC"/>
    <w:rsid w:val="00851996"/>
    <w:rsid w:val="008C23A3"/>
    <w:rsid w:val="0090591E"/>
    <w:rsid w:val="009464EA"/>
    <w:rsid w:val="00995487"/>
    <w:rsid w:val="00AA52C8"/>
    <w:rsid w:val="00B8413A"/>
    <w:rsid w:val="00B873CD"/>
    <w:rsid w:val="00BB538E"/>
    <w:rsid w:val="00BE70CD"/>
    <w:rsid w:val="00C07A80"/>
    <w:rsid w:val="00C36788"/>
    <w:rsid w:val="00C5747B"/>
    <w:rsid w:val="00C65E90"/>
    <w:rsid w:val="00DF0455"/>
    <w:rsid w:val="00ED0513"/>
    <w:rsid w:val="00EE1594"/>
    <w:rsid w:val="00F174CF"/>
    <w:rsid w:val="00F5583A"/>
    <w:rsid w:val="00FC237D"/>
    <w:rsid w:val="00FF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7AECA4C"/>
  <w14:defaultImageDpi w14:val="300"/>
  <w15:chartTrackingRefBased/>
  <w15:docId w15:val="{1640F058-8A47-49AD-9D72-7CDFE77A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43F"/>
    <w:rPr>
      <w:rFonts w:ascii="Lato" w:hAnsi="Lato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B443F"/>
    <w:pPr>
      <w:keepNext/>
      <w:keepLines/>
      <w:spacing w:before="240"/>
      <w:outlineLvl w:val="0"/>
    </w:pPr>
    <w:rPr>
      <w:rFonts w:ascii="Lato Black" w:eastAsiaTheme="majorEastAsia" w:hAnsi="Lato Black" w:cstheme="majorBidi"/>
      <w:b/>
      <w:bCs/>
      <w:color w:val="D22020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semiHidden/>
    <w:unhideWhenUsed/>
    <w:qFormat/>
    <w:rsid w:val="000B443F"/>
    <w:pPr>
      <w:spacing w:before="40" w:line="360" w:lineRule="auto"/>
      <w:jc w:val="both"/>
      <w:outlineLvl w:val="1"/>
    </w:pPr>
    <w:rPr>
      <w:color w:val="515151"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0CEC"/>
    <w:pPr>
      <w:keepNext/>
      <w:keepLines/>
      <w:spacing w:before="40" w:line="360" w:lineRule="auto"/>
      <w:jc w:val="both"/>
      <w:outlineLvl w:val="3"/>
    </w:pPr>
    <w:rPr>
      <w:rFonts w:ascii="Trebuchet MS" w:eastAsiaTheme="majorEastAsia" w:hAnsi="Trebuchet MS" w:cstheme="majorBidi"/>
      <w:b/>
      <w:bCs/>
      <w:color w:val="D220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ipervnculoVisitado">
    <w:name w:val="Hipervínculo Visitado"/>
    <w:basedOn w:val="Normal"/>
    <w:qFormat/>
    <w:rsid w:val="000B443F"/>
    <w:pPr>
      <w:ind w:left="-108"/>
      <w:jc w:val="right"/>
    </w:pPr>
    <w:rPr>
      <w:rFonts w:eastAsia="Times New Roman" w:cs="Times New Roman"/>
      <w:color w:val="515151"/>
      <w:sz w:val="16"/>
      <w:lang w:eastAsia="es-ES"/>
    </w:rPr>
  </w:style>
  <w:style w:type="character" w:styleId="Hipervnculo">
    <w:name w:val="Hyperlink"/>
    <w:uiPriority w:val="99"/>
    <w:qFormat/>
    <w:rsid w:val="00BE70CD"/>
    <w:rPr>
      <w:color w:val="515151"/>
      <w:u w:val="none"/>
    </w:rPr>
  </w:style>
  <w:style w:type="character" w:styleId="Hipervnculovisitado0">
    <w:name w:val="FollowedHyperlink"/>
    <w:basedOn w:val="Fuentedeprrafopredeter"/>
    <w:uiPriority w:val="99"/>
    <w:semiHidden/>
    <w:unhideWhenUsed/>
    <w:rsid w:val="00BE70CD"/>
    <w:rPr>
      <w:color w:val="3C4FA5"/>
      <w:u w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443F"/>
    <w:rPr>
      <w:rFonts w:ascii="Lato Black" w:eastAsiaTheme="majorEastAsia" w:hAnsi="Lato Black" w:cstheme="majorBidi"/>
      <w:b/>
      <w:bCs/>
      <w:color w:val="515151"/>
      <w:sz w:val="26"/>
      <w:szCs w:val="2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B443F"/>
    <w:rPr>
      <w:rFonts w:ascii="Lato Black" w:eastAsiaTheme="majorEastAsia" w:hAnsi="Lato Black" w:cstheme="majorBidi"/>
      <w:b/>
      <w:bCs/>
      <w:color w:val="D22020"/>
      <w:sz w:val="32"/>
      <w:szCs w:val="32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0CEC"/>
    <w:rPr>
      <w:rFonts w:ascii="Trebuchet MS" w:eastAsiaTheme="majorEastAsia" w:hAnsi="Trebuchet MS" w:cstheme="majorBidi"/>
      <w:b/>
      <w:bCs/>
      <w:color w:val="D220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B44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443F"/>
    <w:rPr>
      <w:rFonts w:ascii="Lato" w:hAnsi="Lato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B44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43F"/>
    <w:rPr>
      <w:rFonts w:ascii="Lato" w:hAnsi="Lato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0B443F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443F"/>
    <w:rPr>
      <w:rFonts w:ascii="Lato" w:eastAsiaTheme="majorEastAsia" w:hAnsi="Lato" w:cstheme="majorBidi"/>
      <w:spacing w:val="-10"/>
      <w:kern w:val="28"/>
      <w:sz w:val="56"/>
      <w:szCs w:val="56"/>
      <w:lang w:val="es-ES_tradnl"/>
    </w:rPr>
  </w:style>
  <w:style w:type="character" w:styleId="Ttulodellibro">
    <w:name w:val="Book Title"/>
    <w:basedOn w:val="Fuentedeprrafopredeter"/>
    <w:uiPriority w:val="33"/>
    <w:qFormat/>
    <w:rsid w:val="000B443F"/>
    <w:rPr>
      <w:rFonts w:ascii="Lato" w:hAnsi="Lato"/>
      <w:b/>
      <w:bCs/>
      <w:i/>
      <w:iCs/>
      <w:spacing w:val="5"/>
    </w:rPr>
  </w:style>
  <w:style w:type="character" w:styleId="Textoennegrita">
    <w:name w:val="Strong"/>
    <w:basedOn w:val="Fuentedeprrafopredeter"/>
    <w:uiPriority w:val="22"/>
    <w:qFormat/>
    <w:rsid w:val="000B443F"/>
    <w:rPr>
      <w:rFonts w:ascii="Lato" w:hAnsi="Lato"/>
      <w:b/>
      <w:bCs/>
    </w:rPr>
  </w:style>
  <w:style w:type="character" w:styleId="nfasisintenso">
    <w:name w:val="Intense Emphasis"/>
    <w:basedOn w:val="Fuentedeprrafopredeter"/>
    <w:uiPriority w:val="21"/>
    <w:qFormat/>
    <w:rsid w:val="000B443F"/>
    <w:rPr>
      <w:i/>
      <w:iCs/>
      <w:color w:val="515151"/>
    </w:rPr>
  </w:style>
  <w:style w:type="paragraph" w:styleId="Subttulo">
    <w:name w:val="Subtitle"/>
    <w:basedOn w:val="Normal"/>
    <w:next w:val="Normal"/>
    <w:link w:val="SubttuloCar"/>
    <w:uiPriority w:val="11"/>
    <w:qFormat/>
    <w:rsid w:val="000B443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0B443F"/>
    <w:rPr>
      <w:rFonts w:ascii="Lato" w:eastAsiaTheme="minorEastAsia" w:hAnsi="Lato"/>
      <w:color w:val="5A5A5A" w:themeColor="text1" w:themeTint="A5"/>
      <w:spacing w:val="15"/>
      <w:sz w:val="22"/>
      <w:szCs w:val="22"/>
      <w:lang w:val="es-ES_tradn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443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1515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443F"/>
    <w:rPr>
      <w:rFonts w:ascii="Lato" w:hAnsi="Lato"/>
      <w:i/>
      <w:iCs/>
      <w:color w:val="515151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0B443F"/>
    <w:rPr>
      <w:rFonts w:ascii="Lato" w:hAnsi="Lato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0B443F"/>
    <w:rPr>
      <w:b/>
      <w:bCs/>
      <w:smallCaps/>
      <w:color w:val="D22020"/>
      <w:spacing w:val="5"/>
    </w:rPr>
  </w:style>
  <w:style w:type="paragraph" w:styleId="Prrafodelista">
    <w:name w:val="List Paragraph"/>
    <w:basedOn w:val="Normal"/>
    <w:uiPriority w:val="34"/>
    <w:qFormat/>
    <w:rsid w:val="000B443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443F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6EA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EAC"/>
    <w:rPr>
      <w:rFonts w:ascii="Times New Roman" w:hAnsi="Times New Roman" w:cs="Times New Roman"/>
      <w:sz w:val="18"/>
      <w:szCs w:val="18"/>
      <w:lang w:val="es-ES_tradnl"/>
    </w:rPr>
  </w:style>
  <w:style w:type="character" w:customStyle="1" w:styleId="UnresolvedMention">
    <w:name w:val="Unresolved Mention"/>
    <w:basedOn w:val="Fuentedeprrafopredeter"/>
    <w:uiPriority w:val="99"/>
    <w:rsid w:val="00680BF0"/>
    <w:rPr>
      <w:color w:val="605E5C"/>
      <w:shd w:val="clear" w:color="auto" w:fill="E1DFDD"/>
    </w:rPr>
  </w:style>
  <w:style w:type="paragraph" w:customStyle="1" w:styleId="Anexo2">
    <w:name w:val="Anexo 2"/>
    <w:autoRedefine/>
    <w:qFormat/>
    <w:rsid w:val="00ED0513"/>
    <w:rPr>
      <w:rFonts w:ascii="Trebuchet MS" w:eastAsia="Times New Roman" w:hAnsi="Trebuchet MS" w:cs="Times New Roman"/>
      <w:caps/>
      <w:sz w:val="16"/>
      <w:szCs w:val="16"/>
      <w:lang w:val="es-ES_tradnl" w:eastAsia="es-ES"/>
    </w:rPr>
  </w:style>
  <w:style w:type="character" w:customStyle="1" w:styleId="ydpa3b672cbyiv3306569206gmail-nc684nl6">
    <w:name w:val="ydpa3b672cbyiv3306569206gmail-nc684nl6"/>
    <w:basedOn w:val="Fuentedeprrafopredeter"/>
    <w:rsid w:val="003D3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8f4c515-1765-2e04-3684-41bf8e7e67af@yahoo.com" TargetMode="External"/><Relationship Id="rId13" Type="http://schemas.openxmlformats.org/officeDocument/2006/relationships/image" Target="cid:ec9028e1-2a94-8df5-92fe-86ade894ebac@yahoo.com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cid:36382f07-e23a-3b68-87a2-e86ee7dff44d@yahoo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susansantosband?__tn__=-%5dK*F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cid:dd90c434-3c04-80ca-aa8a-fab9040c840d@yahoo.com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www.facebook.com/bdwilsonblues?__tn__=-%5dK*F" TargetMode="External"/><Relationship Id="rId11" Type="http://schemas.openxmlformats.org/officeDocument/2006/relationships/hyperlink" Target="https://www.facebook.com/MissShirleyDavis?__tn__=-%5dK*F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cid:b2e7f25f-760c-441a-6b0a-6675cb1579eb@yahoo.com" TargetMode="External"/><Relationship Id="rId10" Type="http://schemas.openxmlformats.org/officeDocument/2006/relationships/image" Target="cid:77748b8c-40e7-6c0a-9863-753a96cebd6a@yahoo.com" TargetMode="External"/><Relationship Id="rId19" Type="http://schemas.openxmlformats.org/officeDocument/2006/relationships/image" Target="cid:7b229bee-baaa-84a0-d146-f019805e0145@yahoo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Shanna-Waterstown-71413184432/?__tn__=kK*F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@usal.es" TargetMode="External"/><Relationship Id="rId1" Type="http://schemas.openxmlformats.org/officeDocument/2006/relationships/hyperlink" Target="https://in.usal.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ami.ges.usal.es\mamicont\gabinete\COMUNICACI&#211;N\15.%20Imagen%20Comunicaci&#243;n\Material_imagen_Comunicaci&#243;n_2020\Area%20COMUNICACION\plantillas%20WORD\plantillaWord-COMUNICACION_NOTA-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plantillaWord-COMUNICACION_NOTA-PRENSA</Template>
  <TotalTime>2</TotalTime>
  <Pages>9</Pages>
  <Words>1293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2019-12-03T09:54:00Z</cp:lastPrinted>
  <dcterms:created xsi:type="dcterms:W3CDTF">2021-07-15T16:51:00Z</dcterms:created>
  <dcterms:modified xsi:type="dcterms:W3CDTF">2021-07-15T16:53:00Z</dcterms:modified>
</cp:coreProperties>
</file>